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28" w:rsidRDefault="00FC5228" w:rsidP="00DB2E76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5BC8" w:rsidRDefault="00DB2E76" w:rsidP="00DB2E76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E76">
        <w:rPr>
          <w:rFonts w:ascii="Times New Roman" w:hAnsi="Times New Roman" w:cs="Times New Roman"/>
          <w:b/>
          <w:sz w:val="32"/>
          <w:szCs w:val="32"/>
        </w:rPr>
        <w:t xml:space="preserve">Wykaz podręczników obowiązujących w klasie 1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DB2E76">
        <w:rPr>
          <w:rFonts w:ascii="Times New Roman" w:hAnsi="Times New Roman" w:cs="Times New Roman"/>
          <w:b/>
          <w:sz w:val="32"/>
          <w:szCs w:val="32"/>
        </w:rPr>
        <w:t>II Liceum Ogólnokształcącego w Kartuzach w roku szkolnym 2023/2023</w:t>
      </w:r>
    </w:p>
    <w:p w:rsidR="00FC5228" w:rsidRDefault="00FC5228" w:rsidP="00DB2E76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2E76" w:rsidRDefault="00DB2E76" w:rsidP="00DB2E76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1"/>
        <w:gridCol w:w="6485"/>
        <w:gridCol w:w="1850"/>
      </w:tblGrid>
      <w:tr w:rsidR="00DB2E76" w:rsidTr="00AF3CDE">
        <w:tc>
          <w:tcPr>
            <w:tcW w:w="2121" w:type="dxa"/>
            <w:shd w:val="clear" w:color="auto" w:fill="D9D9D9" w:themeFill="background1" w:themeFillShade="D9"/>
          </w:tcPr>
          <w:p w:rsidR="00DB2E76" w:rsidRP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E76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6485" w:type="dxa"/>
            <w:shd w:val="clear" w:color="auto" w:fill="D9D9D9" w:themeFill="background1" w:themeFillShade="D9"/>
          </w:tcPr>
          <w:p w:rsidR="00DB2E76" w:rsidRP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E76">
              <w:rPr>
                <w:rFonts w:ascii="Times New Roman" w:hAnsi="Times New Roman" w:cs="Times New Roman"/>
                <w:b/>
                <w:sz w:val="28"/>
                <w:szCs w:val="28"/>
              </w:rPr>
              <w:t>tytuł podręcznika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DB2E76" w:rsidRP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E76">
              <w:rPr>
                <w:rFonts w:ascii="Times New Roman" w:hAnsi="Times New Roman" w:cs="Times New Roman"/>
                <w:b/>
                <w:sz w:val="28"/>
                <w:szCs w:val="28"/>
              </w:rPr>
              <w:t>wydawnictwo</w:t>
            </w:r>
          </w:p>
        </w:tc>
      </w:tr>
      <w:tr w:rsidR="00DB2E76" w:rsidTr="00AF3CDE">
        <w:tc>
          <w:tcPr>
            <w:tcW w:w="2121" w:type="dxa"/>
          </w:tcPr>
          <w:p w:rsidR="00DB2E76" w:rsidRP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E76"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6485" w:type="dxa"/>
          </w:tcPr>
          <w:p w:rsidR="00DB2E76" w:rsidRPr="0022197A" w:rsidRDefault="0022197A" w:rsidP="00DB2E76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Ponad słowami</w:t>
            </w:r>
          </w:p>
        </w:tc>
        <w:tc>
          <w:tcPr>
            <w:tcW w:w="1850" w:type="dxa"/>
          </w:tcPr>
          <w:p w:rsidR="00DB2E76" w:rsidRPr="0022197A" w:rsidRDefault="0022197A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DB2E76" w:rsidTr="00AF3CDE">
        <w:tc>
          <w:tcPr>
            <w:tcW w:w="2121" w:type="dxa"/>
          </w:tcPr>
          <w:p w:rsidR="00DB2E76" w:rsidRP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E76"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6485" w:type="dxa"/>
          </w:tcPr>
          <w:p w:rsidR="00DB2E76" w:rsidRPr="00506939" w:rsidRDefault="00506939" w:rsidP="00DB2E76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Matematyka. Zakres podstawowy</w:t>
            </w:r>
          </w:p>
        </w:tc>
        <w:tc>
          <w:tcPr>
            <w:tcW w:w="1850" w:type="dxa"/>
          </w:tcPr>
          <w:p w:rsidR="00DB2E76" w:rsidRPr="00506939" w:rsidRDefault="00506939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DB2E76" w:rsidTr="00AF3CDE">
        <w:tc>
          <w:tcPr>
            <w:tcW w:w="2121" w:type="dxa"/>
          </w:tcPr>
          <w:p w:rsidR="00DB2E76" w:rsidRP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E76">
              <w:rPr>
                <w:rFonts w:ascii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6485" w:type="dxa"/>
          </w:tcPr>
          <w:p w:rsidR="00DB2E76" w:rsidRDefault="009E3740" w:rsidP="00DB2E76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Oblicza geografii 1. Zakres podstawowy.</w:t>
            </w:r>
          </w:p>
          <w:p w:rsidR="009E3740" w:rsidRPr="009E3740" w:rsidRDefault="009E3740" w:rsidP="00DB2E76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Oblicza geografii 1. Zakres rozszerzony.</w:t>
            </w:r>
          </w:p>
        </w:tc>
        <w:tc>
          <w:tcPr>
            <w:tcW w:w="1850" w:type="dxa"/>
          </w:tcPr>
          <w:p w:rsidR="00DB2E76" w:rsidRPr="00DB2E76" w:rsidRDefault="009E3740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DB2E76" w:rsidTr="00AF3CDE">
        <w:tc>
          <w:tcPr>
            <w:tcW w:w="2121" w:type="dxa"/>
          </w:tcPr>
          <w:p w:rsidR="00DB2E76" w:rsidRP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E76">
              <w:rPr>
                <w:rFonts w:ascii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6485" w:type="dxa"/>
          </w:tcPr>
          <w:p w:rsidR="00DB2E76" w:rsidRPr="003E2026" w:rsidRDefault="003E2026" w:rsidP="003E2026">
            <w:pPr>
              <w:pStyle w:val="NormalnyWeb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To jest chemia . </w:t>
            </w:r>
            <w:r w:rsidRPr="003E2026">
              <w:rPr>
                <w:i/>
                <w:sz w:val="28"/>
                <w:szCs w:val="28"/>
              </w:rPr>
              <w:t>Chemia ogólna i nieorganiczna. Podręcznik dla liceum ogólnokształcącego i technikum. Zakres podstawowy</w:t>
            </w:r>
          </w:p>
        </w:tc>
        <w:tc>
          <w:tcPr>
            <w:tcW w:w="1850" w:type="dxa"/>
          </w:tcPr>
          <w:p w:rsidR="00DB2E76" w:rsidRPr="00DB2E76" w:rsidRDefault="009E3740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DB2E76" w:rsidTr="00AF3CDE">
        <w:tc>
          <w:tcPr>
            <w:tcW w:w="2121" w:type="dxa"/>
          </w:tcPr>
          <w:p w:rsidR="00DB2E76" w:rsidRP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E76">
              <w:rPr>
                <w:rFonts w:ascii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6485" w:type="dxa"/>
          </w:tcPr>
          <w:p w:rsidR="00DB2E76" w:rsidRPr="006D30E0" w:rsidRDefault="006D30E0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Biologia na czasie 1. Zakres podstawowy.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podręcznik + ćwiczenia</w:t>
            </w:r>
          </w:p>
        </w:tc>
        <w:tc>
          <w:tcPr>
            <w:tcW w:w="1850" w:type="dxa"/>
          </w:tcPr>
          <w:p w:rsidR="00DB2E76" w:rsidRPr="00DB2E76" w:rsidRDefault="006D30E0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DB2E76" w:rsidTr="00AF3CDE">
        <w:tc>
          <w:tcPr>
            <w:tcW w:w="2121" w:type="dxa"/>
          </w:tcPr>
          <w:p w:rsidR="00DB2E76" w:rsidRP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E76"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6485" w:type="dxa"/>
          </w:tcPr>
          <w:p w:rsidR="00DB2E76" w:rsidRDefault="00506939" w:rsidP="00DB2E76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939">
              <w:rPr>
                <w:rFonts w:ascii="Times New Roman" w:hAnsi="Times New Roman" w:cs="Times New Roman"/>
                <w:i/>
                <w:sz w:val="28"/>
                <w:szCs w:val="28"/>
              </w:rPr>
              <w:t>Poznać przeszłość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Podręcznik +</w:t>
            </w:r>
          </w:p>
          <w:p w:rsidR="00506939" w:rsidRPr="00506939" w:rsidRDefault="00506939" w:rsidP="00DB2E76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939">
              <w:rPr>
                <w:rFonts w:ascii="Times New Roman" w:hAnsi="Times New Roman" w:cs="Times New Roman"/>
                <w:i/>
                <w:sz w:val="28"/>
                <w:szCs w:val="28"/>
              </w:rPr>
              <w:t>Maturalne Karty Pracy, Zrozumieć przeszłość 1</w:t>
            </w:r>
          </w:p>
        </w:tc>
        <w:tc>
          <w:tcPr>
            <w:tcW w:w="1850" w:type="dxa"/>
          </w:tcPr>
          <w:p w:rsidR="00DB2E76" w:rsidRPr="00DB2E76" w:rsidRDefault="00506939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506939" w:rsidTr="00AF3CDE">
        <w:tc>
          <w:tcPr>
            <w:tcW w:w="2121" w:type="dxa"/>
          </w:tcPr>
          <w:p w:rsidR="00506939" w:rsidRPr="00DB2E76" w:rsidRDefault="00506939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WOS</w:t>
            </w:r>
          </w:p>
        </w:tc>
        <w:tc>
          <w:tcPr>
            <w:tcW w:w="6485" w:type="dxa"/>
          </w:tcPr>
          <w:p w:rsidR="00506939" w:rsidRDefault="00506939" w:rsidP="00DB2E76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939">
              <w:rPr>
                <w:rFonts w:ascii="Times New Roman" w:hAnsi="Times New Roman" w:cs="Times New Roman"/>
                <w:i/>
                <w:sz w:val="28"/>
                <w:szCs w:val="28"/>
              </w:rPr>
              <w:t>W centrum uwagi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  <w:p w:rsidR="00506939" w:rsidRPr="00506939" w:rsidRDefault="00506939" w:rsidP="00DB2E76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939">
              <w:rPr>
                <w:rFonts w:ascii="Times New Roman" w:hAnsi="Times New Roman" w:cs="Times New Roman"/>
                <w:i/>
                <w:sz w:val="28"/>
                <w:szCs w:val="28"/>
              </w:rPr>
              <w:t>Maturalne Karty Pracy, W centrum uwagi 1</w:t>
            </w:r>
          </w:p>
        </w:tc>
        <w:tc>
          <w:tcPr>
            <w:tcW w:w="1850" w:type="dxa"/>
          </w:tcPr>
          <w:p w:rsidR="00506939" w:rsidRDefault="00506939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DB2E76" w:rsidTr="00AF3CDE">
        <w:tc>
          <w:tcPr>
            <w:tcW w:w="2121" w:type="dxa"/>
          </w:tcPr>
          <w:p w:rsid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52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język angielski</w:t>
            </w:r>
          </w:p>
          <w:p w:rsidR="00FC5228" w:rsidRPr="00DB2E76" w:rsidRDefault="00FC5228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DB2E76" w:rsidRPr="00FC5228" w:rsidRDefault="00FC5228" w:rsidP="00FC52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tytuł uzależniony od poziomu zaawansowania – zostanie podany przez nauczyciela we wrześniu</w:t>
            </w:r>
          </w:p>
        </w:tc>
        <w:tc>
          <w:tcPr>
            <w:tcW w:w="1850" w:type="dxa"/>
          </w:tcPr>
          <w:p w:rsidR="00DB2E76" w:rsidRP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E76" w:rsidTr="00AF3CDE">
        <w:tc>
          <w:tcPr>
            <w:tcW w:w="2121" w:type="dxa"/>
          </w:tcPr>
          <w:p w:rsidR="00DB2E76" w:rsidRP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E76">
              <w:rPr>
                <w:rFonts w:ascii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6485" w:type="dxa"/>
          </w:tcPr>
          <w:p w:rsidR="00DB2E76" w:rsidRPr="003E2026" w:rsidRDefault="003E2026" w:rsidP="00DB2E76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026">
              <w:rPr>
                <w:rFonts w:ascii="Times New Roman" w:hAnsi="Times New Roman" w:cs="Times New Roman"/>
                <w:i/>
                <w:sz w:val="28"/>
                <w:szCs w:val="28"/>
              </w:rPr>
              <w:t>TOLLES DEUTSCH 1 dla liceum i technikum</w:t>
            </w:r>
          </w:p>
        </w:tc>
        <w:tc>
          <w:tcPr>
            <w:tcW w:w="1850" w:type="dxa"/>
          </w:tcPr>
          <w:p w:rsidR="00DB2E76" w:rsidRPr="00DB2E76" w:rsidRDefault="003E2026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PWN</w:t>
            </w:r>
          </w:p>
        </w:tc>
      </w:tr>
      <w:tr w:rsidR="00DB2E76" w:rsidTr="00AF3CDE">
        <w:tc>
          <w:tcPr>
            <w:tcW w:w="2121" w:type="dxa"/>
          </w:tcPr>
          <w:p w:rsidR="00DB2E76" w:rsidRP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E76">
              <w:rPr>
                <w:rFonts w:ascii="Times New Roman" w:hAnsi="Times New Roman" w:cs="Times New Roman"/>
                <w:sz w:val="28"/>
                <w:szCs w:val="28"/>
              </w:rPr>
              <w:t>edukacja dla bezpieczeństwa</w:t>
            </w:r>
          </w:p>
        </w:tc>
        <w:tc>
          <w:tcPr>
            <w:tcW w:w="6485" w:type="dxa"/>
          </w:tcPr>
          <w:p w:rsidR="00DB2E76" w:rsidRP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2E76">
              <w:rPr>
                <w:rFonts w:ascii="Times New Roman" w:hAnsi="Times New Roman" w:cs="Times New Roman"/>
                <w:i/>
                <w:sz w:val="28"/>
                <w:szCs w:val="28"/>
              </w:rPr>
              <w:t>Żyję i działam bezpiecznie</w:t>
            </w:r>
          </w:p>
        </w:tc>
        <w:tc>
          <w:tcPr>
            <w:tcW w:w="1850" w:type="dxa"/>
          </w:tcPr>
          <w:p w:rsidR="00DB2E76" w:rsidRP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E76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DB2E76" w:rsidTr="00AF3CDE">
        <w:tc>
          <w:tcPr>
            <w:tcW w:w="2121" w:type="dxa"/>
          </w:tcPr>
          <w:p w:rsidR="00DB2E76" w:rsidRP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6485" w:type="dxa"/>
          </w:tcPr>
          <w:p w:rsidR="00DB2E76" w:rsidRPr="005502F3" w:rsidRDefault="005502F3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Odkryć fizykę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Zakres podstawowy</w:t>
            </w:r>
          </w:p>
        </w:tc>
        <w:tc>
          <w:tcPr>
            <w:tcW w:w="1850" w:type="dxa"/>
          </w:tcPr>
          <w:p w:rsidR="00DB2E76" w:rsidRPr="00DB2E76" w:rsidRDefault="005502F3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DB2E76" w:rsidTr="00AF3CDE">
        <w:tc>
          <w:tcPr>
            <w:tcW w:w="2121" w:type="dxa"/>
          </w:tcPr>
          <w:p w:rsid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6485" w:type="dxa"/>
          </w:tcPr>
          <w:p w:rsidR="00DB2E76" w:rsidRPr="007C574E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0" w:type="dxa"/>
          </w:tcPr>
          <w:p w:rsidR="00DB2E76" w:rsidRP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E76" w:rsidTr="00AF3CDE">
        <w:tc>
          <w:tcPr>
            <w:tcW w:w="2121" w:type="dxa"/>
          </w:tcPr>
          <w:p w:rsidR="00DB2E76" w:rsidRPr="00DB2E76" w:rsidRDefault="00DB2E76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E76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6485" w:type="dxa"/>
          </w:tcPr>
          <w:p w:rsidR="00DB2E76" w:rsidRPr="003E2026" w:rsidRDefault="003E2026" w:rsidP="00DB2E7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2026">
              <w:rPr>
                <w:rStyle w:val="Pogrubienie"/>
                <w:rFonts w:ascii="Times New Roman" w:hAnsi="Times New Roman" w:cs="Times New Roman"/>
                <w:b w:val="0"/>
                <w:i/>
                <w:sz w:val="28"/>
                <w:szCs w:val="28"/>
              </w:rPr>
              <w:t>Szukam wolności 1. Religia. Podręcznik dla pierwszej klasy szkoły ponadpodstawowej</w:t>
            </w:r>
          </w:p>
        </w:tc>
        <w:tc>
          <w:tcPr>
            <w:tcW w:w="1850" w:type="dxa"/>
          </w:tcPr>
          <w:p w:rsidR="00DB2E76" w:rsidRPr="00DB2E76" w:rsidRDefault="003E2026" w:rsidP="00DB2E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Święty Wojciech</w:t>
            </w:r>
          </w:p>
        </w:tc>
      </w:tr>
    </w:tbl>
    <w:p w:rsidR="00DB2E76" w:rsidRPr="00DB2E76" w:rsidRDefault="00DB2E76" w:rsidP="00DB2E7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sectPr w:rsidR="00DB2E76" w:rsidRPr="00DB2E76" w:rsidSect="00DB2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76"/>
    <w:rsid w:val="0022197A"/>
    <w:rsid w:val="003E2026"/>
    <w:rsid w:val="00506939"/>
    <w:rsid w:val="005502F3"/>
    <w:rsid w:val="00645BC8"/>
    <w:rsid w:val="006D30E0"/>
    <w:rsid w:val="007A2ADE"/>
    <w:rsid w:val="007C574E"/>
    <w:rsid w:val="009E3740"/>
    <w:rsid w:val="00AF3CDE"/>
    <w:rsid w:val="00DB2E76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BB4AC-C503-45F7-87BF-0CB39262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2E7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E2026"/>
    <w:rPr>
      <w:b/>
      <w:bCs/>
    </w:rPr>
  </w:style>
  <w:style w:type="paragraph" w:styleId="NormalnyWeb">
    <w:name w:val="Normal (Web)"/>
    <w:basedOn w:val="Normalny"/>
    <w:uiPriority w:val="99"/>
    <w:unhideWhenUsed/>
    <w:rsid w:val="003E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2023-06-20T10:48:00Z</dcterms:created>
  <dcterms:modified xsi:type="dcterms:W3CDTF">2023-08-02T06:37:00Z</dcterms:modified>
</cp:coreProperties>
</file>