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68" w:rsidRDefault="00AE1268" w:rsidP="00AE1268">
      <w:p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1268" w:rsidRPr="00B31C96" w:rsidRDefault="00AE1268" w:rsidP="00AE1268">
      <w:p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SCENARIUSZ ZAJĘĆ </w:t>
      </w:r>
    </w:p>
    <w:p w:rsidR="00AE1268" w:rsidRDefault="00AE1268" w:rsidP="00AE126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1268" w:rsidRDefault="00AE1268" w:rsidP="00AE126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1268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1C96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sz w:val="24"/>
          <w:szCs w:val="24"/>
        </w:rPr>
        <w:t>21.10.2021</w:t>
      </w:r>
    </w:p>
    <w:p w:rsidR="00AE1268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 LO</w:t>
      </w:r>
    </w:p>
    <w:p w:rsidR="00AE1268" w:rsidRPr="00B31C96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Miejsce: salka </w:t>
      </w:r>
      <w:proofErr w:type="spellStart"/>
      <w:r>
        <w:rPr>
          <w:rFonts w:ascii="Times New Roman" w:hAnsi="Times New Roman"/>
          <w:sz w:val="24"/>
          <w:szCs w:val="24"/>
        </w:rPr>
        <w:t>gimastyczna</w:t>
      </w:r>
      <w:proofErr w:type="spellEnd"/>
    </w:p>
    <w:p w:rsidR="00AE1268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Prowadzący: Lidia Prymas</w:t>
      </w:r>
    </w:p>
    <w:p w:rsidR="00AE1268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Step – </w:t>
      </w:r>
      <w:proofErr w:type="spellStart"/>
      <w:r>
        <w:rPr>
          <w:rFonts w:ascii="Times New Roman" w:hAnsi="Times New Roman"/>
          <w:sz w:val="24"/>
          <w:szCs w:val="24"/>
        </w:rPr>
        <w:t>aerobic</w:t>
      </w:r>
      <w:proofErr w:type="spellEnd"/>
      <w:r>
        <w:rPr>
          <w:rFonts w:ascii="Times New Roman" w:hAnsi="Times New Roman"/>
          <w:sz w:val="24"/>
          <w:szCs w:val="24"/>
        </w:rPr>
        <w:t xml:space="preserve"> - nauka podstawowych kroków.</w:t>
      </w:r>
    </w:p>
    <w:p w:rsidR="00AE1268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operacyjne :</w:t>
      </w:r>
    </w:p>
    <w:p w:rsidR="00AE1268" w:rsidRDefault="00AE1268" w:rsidP="00AE12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Wiadomości: </w:t>
      </w:r>
    </w:p>
    <w:p w:rsidR="00AE1268" w:rsidRDefault="00AE1268" w:rsidP="00AE12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zna podstawowe słownictwo związane z nazewnictwem poszczególnych kroków na stepie,</w:t>
      </w:r>
    </w:p>
    <w:p w:rsidR="00AE1268" w:rsidRDefault="00AE1268" w:rsidP="00AE12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zna angielskie nazwy ćwiczeń,</w:t>
      </w:r>
    </w:p>
    <w:p w:rsidR="00AE1268" w:rsidRDefault="00AE1268" w:rsidP="00AE12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Umiejętności:</w:t>
      </w:r>
    </w:p>
    <w:p w:rsidR="00AE1268" w:rsidRDefault="00AE1268" w:rsidP="00AE12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uczeń potrafi korzystać ze słownika </w:t>
      </w:r>
      <w:proofErr w:type="spellStart"/>
      <w:r>
        <w:rPr>
          <w:rFonts w:ascii="Times New Roman" w:hAnsi="Times New Roman"/>
          <w:sz w:val="24"/>
          <w:szCs w:val="24"/>
        </w:rPr>
        <w:t>diki</w:t>
      </w:r>
      <w:proofErr w:type="spellEnd"/>
      <w:r>
        <w:rPr>
          <w:rFonts w:ascii="Times New Roman" w:hAnsi="Times New Roman"/>
          <w:sz w:val="24"/>
          <w:szCs w:val="24"/>
        </w:rPr>
        <w:t xml:space="preserve"> angielsko-polskiego,</w:t>
      </w:r>
    </w:p>
    <w:p w:rsidR="00AE1268" w:rsidRDefault="00AE1268" w:rsidP="00AE12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potrafi poprawnie wykonać ćwiczenia i prawidłowo je nazwać,</w:t>
      </w:r>
    </w:p>
    <w:p w:rsidR="00AE1268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pracy: opis, pokaz, naśladowcza ścisła, bezpośredniej celowości ruchu</w:t>
      </w:r>
    </w:p>
    <w:p w:rsidR="00AE1268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Formy pracy: frontalna, indywidualna </w:t>
      </w:r>
    </w:p>
    <w:p w:rsidR="00AE1268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dydaktyczne: karty z nazwami kroków - ćwiczeń, stepy, Cd -odtwarzacz</w:t>
      </w:r>
    </w:p>
    <w:p w:rsidR="00AE1268" w:rsidRDefault="00AE1268" w:rsidP="00AE12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zajęć:</w:t>
      </w:r>
    </w:p>
    <w:p w:rsidR="00AE1268" w:rsidRDefault="00AE1268" w:rsidP="00AE1268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wstępna: powitanie uczniów, sprawdzenie listy obecności, zapoznanie uczniów z celami i planowanym przebiegiem zajęć, rozgrzewka</w:t>
      </w:r>
    </w:p>
    <w:p w:rsidR="00AE1268" w:rsidRDefault="00AE1268" w:rsidP="00AE1268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główna: nauka poszczególnych kroków i ich nazw z pokazem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5458"/>
      </w:tblGrid>
      <w:tr w:rsidR="00AE1268" w:rsidTr="000972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68" w:rsidRDefault="00AE1268" w:rsidP="0009723C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68" w:rsidRDefault="00AE1268" w:rsidP="0009723C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 zajęć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68" w:rsidRDefault="00AE1268" w:rsidP="0009723C">
            <w:pPr>
              <w:spacing w:line="36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Przebieg zajęć</w:t>
            </w:r>
          </w:p>
        </w:tc>
      </w:tr>
      <w:tr w:rsidR="00AE1268" w:rsidRPr="00C14350" w:rsidTr="000972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68" w:rsidRPr="00C14350" w:rsidRDefault="00AE1268" w:rsidP="0009723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68" w:rsidRPr="00C14350" w:rsidRDefault="00AE1268" w:rsidP="0009723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4350">
              <w:rPr>
                <w:rFonts w:ascii="Times New Roman" w:hAnsi="Times New Roman"/>
                <w:sz w:val="24"/>
                <w:szCs w:val="24"/>
              </w:rPr>
              <w:t xml:space="preserve">Step – </w:t>
            </w:r>
            <w:proofErr w:type="spellStart"/>
            <w:r w:rsidRPr="00C14350">
              <w:rPr>
                <w:rFonts w:ascii="Times New Roman" w:hAnsi="Times New Roman"/>
                <w:sz w:val="24"/>
                <w:szCs w:val="24"/>
              </w:rPr>
              <w:t>aerobic</w:t>
            </w:r>
            <w:proofErr w:type="spellEnd"/>
            <w:r w:rsidRPr="00C14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4350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C1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350">
              <w:rPr>
                <w:rFonts w:ascii="Times New Roman" w:hAnsi="Times New Roman"/>
                <w:sz w:val="24"/>
                <w:szCs w:val="24"/>
              </w:rPr>
              <w:t>steps</w:t>
            </w:r>
            <w:proofErr w:type="spellEnd"/>
          </w:p>
          <w:p w:rsidR="00AE1268" w:rsidRPr="00C14350" w:rsidRDefault="00AE1268" w:rsidP="0009723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268" w:rsidRPr="00C14350" w:rsidRDefault="00AE1268" w:rsidP="0009723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268" w:rsidRPr="00C14350" w:rsidRDefault="00AE1268" w:rsidP="0009723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268" w:rsidRPr="00C14350" w:rsidRDefault="00AE1268" w:rsidP="0009723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268" w:rsidRPr="00C14350" w:rsidRDefault="00AE1268" w:rsidP="0009723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268" w:rsidRPr="00C14350" w:rsidRDefault="00AE1268" w:rsidP="0009723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Warm-up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exercise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14350">
              <w:rPr>
                <w:rFonts w:ascii="Times New Roman" w:hAnsi="Times New Roman"/>
                <w:sz w:val="24"/>
                <w:szCs w:val="24"/>
              </w:rPr>
              <w:t>Rozgrzewka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68" w:rsidRPr="00C14350" w:rsidRDefault="00AE1268" w:rsidP="0009723C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50">
              <w:rPr>
                <w:rFonts w:ascii="Times New Roman" w:hAnsi="Times New Roman"/>
                <w:sz w:val="24"/>
                <w:szCs w:val="24"/>
              </w:rPr>
              <w:t>1. Nauczyciel rozdaje uczniom karty z nazwami kroków, ćwiczeń .</w:t>
            </w:r>
          </w:p>
          <w:p w:rsidR="00AE1268" w:rsidRDefault="00AE1268" w:rsidP="0009723C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50">
              <w:rPr>
                <w:rFonts w:ascii="Times New Roman" w:hAnsi="Times New Roman"/>
                <w:sz w:val="24"/>
                <w:szCs w:val="24"/>
              </w:rPr>
              <w:t xml:space="preserve">2. Uczniowie zapoznają się z nazewnictwem angielskim i polskim podstawowych kroków potrzebnych do nauki krótkiego układu. </w:t>
            </w:r>
          </w:p>
          <w:p w:rsidR="00AE1268" w:rsidRDefault="00AE1268" w:rsidP="0009723C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1268" w:rsidRPr="00C14350" w:rsidRDefault="00AE1268" w:rsidP="0009723C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Ustawienie w rozsypce.</w:t>
            </w:r>
            <w:r w:rsidRPr="00C1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268" w:rsidRPr="00024AA3" w:rsidRDefault="00AE1268" w:rsidP="00AE126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step out oraz + praca rąk (wznosy, krążenia, wymachy)</w:t>
            </w:r>
          </w:p>
          <w:p w:rsidR="00AE1268" w:rsidRPr="00024AA3" w:rsidRDefault="00AE1268" w:rsidP="00AE126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step + </w:t>
            </w: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>grapevine</w:t>
            </w:r>
            <w:proofErr w:type="spellEnd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prawo, v step + </w:t>
            </w: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>grapevine</w:t>
            </w:r>
            <w:proofErr w:type="spellEnd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lewo</w:t>
            </w:r>
          </w:p>
          <w:p w:rsidR="00AE1268" w:rsidRPr="00024AA3" w:rsidRDefault="00AE1268" w:rsidP="00AE126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>knee</w:t>
            </w:r>
            <w:proofErr w:type="spellEnd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>up</w:t>
            </w:r>
            <w:proofErr w:type="spellEnd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× 4 na prawo, step </w:t>
            </w: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tył × 4</w:t>
            </w:r>
          </w:p>
          <w:p w:rsidR="00AE1268" w:rsidRPr="00024AA3" w:rsidRDefault="00AE1268" w:rsidP="00AE126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knee up × 4 </w:t>
            </w: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024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lewo</w:t>
            </w:r>
            <w:proofErr w:type="spellEnd"/>
            <w:r w:rsidRPr="00024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step touch w </w:t>
            </w: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przód</w:t>
            </w:r>
            <w:proofErr w:type="spellEnd"/>
            <w:r w:rsidRPr="00024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× 4</w:t>
            </w:r>
          </w:p>
          <w:p w:rsidR="00AE1268" w:rsidRPr="00024AA3" w:rsidRDefault="00AE1268" w:rsidP="00AE126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step </w:t>
            </w: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krążenia barkami w tył, przód,</w:t>
            </w:r>
          </w:p>
          <w:p w:rsidR="00AE1268" w:rsidRPr="00024AA3" w:rsidRDefault="00AE1268" w:rsidP="00AE126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step </w:t>
            </w: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>jacks</w:t>
            </w:r>
            <w:proofErr w:type="spellEnd"/>
          </w:p>
          <w:p w:rsidR="00AE1268" w:rsidRPr="00024AA3" w:rsidRDefault="00AE1268" w:rsidP="00AE126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AA3">
              <w:rPr>
                <w:rFonts w:ascii="Times New Roman" w:hAnsi="Times New Roman"/>
                <w:color w:val="000000"/>
                <w:sz w:val="24"/>
                <w:szCs w:val="24"/>
              </w:rPr>
              <w:t>squats</w:t>
            </w:r>
            <w:proofErr w:type="spellEnd"/>
          </w:p>
          <w:p w:rsidR="00AE1268" w:rsidRPr="00C14350" w:rsidRDefault="00AE1268" w:rsidP="0009723C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C1435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AE1268" w:rsidRPr="00C14350" w:rsidTr="000972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68" w:rsidRPr="00C14350" w:rsidRDefault="00AE1268" w:rsidP="0009723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68" w:rsidRPr="00C14350" w:rsidRDefault="00AE1268" w:rsidP="0009723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4350">
              <w:rPr>
                <w:rFonts w:ascii="Times New Roman" w:hAnsi="Times New Roman"/>
                <w:sz w:val="24"/>
                <w:szCs w:val="24"/>
              </w:rPr>
              <w:t>Nauka kroków podstawowych na stepie</w:t>
            </w:r>
          </w:p>
          <w:p w:rsidR="00AE1268" w:rsidRPr="00C14350" w:rsidRDefault="00AE1268" w:rsidP="0009723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4350">
              <w:rPr>
                <w:rFonts w:ascii="Times New Roman" w:hAnsi="Times New Roman"/>
                <w:sz w:val="24"/>
                <w:szCs w:val="24"/>
              </w:rPr>
              <w:t>( ćwiczenia wzmacniające mięśnie nóg i obręczy biodrowej)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68" w:rsidRPr="00C14350" w:rsidRDefault="00AE1268" w:rsidP="0009723C">
            <w:pPr>
              <w:suppressAutoHyphens w:val="0"/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350">
              <w:rPr>
                <w:rFonts w:ascii="Times New Roman" w:hAnsi="Times New Roman"/>
                <w:sz w:val="24"/>
                <w:szCs w:val="24"/>
                <w:lang w:val="en-US"/>
              </w:rPr>
              <w:t>Basic step RL (right leg),  LL ( left leg)</w:t>
            </w:r>
          </w:p>
          <w:p w:rsidR="00AE1268" w:rsidRPr="00C14350" w:rsidRDefault="00AE1268" w:rsidP="0009723C">
            <w:pPr>
              <w:suppressAutoHyphens w:val="0"/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350">
              <w:rPr>
                <w:rFonts w:ascii="Times New Roman" w:hAnsi="Times New Roman"/>
                <w:sz w:val="24"/>
                <w:szCs w:val="24"/>
                <w:lang w:val="en-US"/>
              </w:rPr>
              <w:t>V – step RL, LL</w:t>
            </w:r>
          </w:p>
          <w:p w:rsidR="00AE1268" w:rsidRPr="00C14350" w:rsidRDefault="00AE1268" w:rsidP="0009723C">
            <w:pPr>
              <w:suppressAutoHyphens w:val="0"/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3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– step z </w:t>
            </w:r>
            <w:proofErr w:type="spellStart"/>
            <w:r w:rsidRPr="00C14350">
              <w:rPr>
                <w:rFonts w:ascii="Times New Roman" w:hAnsi="Times New Roman"/>
                <w:sz w:val="24"/>
                <w:szCs w:val="24"/>
                <w:lang w:val="en-US"/>
              </w:rPr>
              <w:t>obrotem</w:t>
            </w:r>
            <w:proofErr w:type="spellEnd"/>
            <w:r w:rsidRPr="00C143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RL, LL</w:t>
            </w:r>
          </w:p>
          <w:p w:rsidR="00AE1268" w:rsidRPr="00C14350" w:rsidRDefault="00AE1268" w:rsidP="0009723C">
            <w:pPr>
              <w:suppressAutoHyphens w:val="0"/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3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Kick back RL, LL </w:t>
            </w:r>
          </w:p>
          <w:p w:rsidR="00AE1268" w:rsidRPr="00C14350" w:rsidRDefault="00AE1268" w:rsidP="0009723C">
            <w:pPr>
              <w:suppressAutoHyphens w:val="0"/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350">
              <w:rPr>
                <w:rFonts w:ascii="Times New Roman" w:hAnsi="Times New Roman"/>
                <w:sz w:val="24"/>
                <w:szCs w:val="24"/>
                <w:lang w:val="en-US"/>
              </w:rPr>
              <w:t>Knee up RL, LL</w:t>
            </w:r>
          </w:p>
          <w:p w:rsidR="00AE1268" w:rsidRPr="00C14350" w:rsidRDefault="00AE1268" w:rsidP="0009723C">
            <w:pPr>
              <w:suppressAutoHyphens w:val="0"/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1268" w:rsidRPr="00C14350" w:rsidRDefault="00AE1268" w:rsidP="00AE1268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AE1268" w:rsidRPr="00C14350" w:rsidRDefault="00AE1268" w:rsidP="00AE1268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4350">
        <w:rPr>
          <w:rFonts w:ascii="Times New Roman" w:hAnsi="Times New Roman"/>
          <w:sz w:val="24"/>
          <w:szCs w:val="24"/>
        </w:rPr>
        <w:t>Część końcowa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cool</w:t>
      </w:r>
      <w:proofErr w:type="spellEnd"/>
      <w:r>
        <w:rPr>
          <w:rFonts w:ascii="Times New Roman" w:hAnsi="Times New Roman"/>
          <w:sz w:val="24"/>
          <w:szCs w:val="24"/>
        </w:rPr>
        <w:t xml:space="preserve"> down)</w:t>
      </w:r>
      <w:r w:rsidRPr="00C14350">
        <w:rPr>
          <w:rFonts w:ascii="Times New Roman" w:hAnsi="Times New Roman"/>
          <w:sz w:val="24"/>
          <w:szCs w:val="24"/>
        </w:rPr>
        <w:t xml:space="preserve">: </w:t>
      </w:r>
    </w:p>
    <w:p w:rsidR="00AE1268" w:rsidRPr="00C14350" w:rsidRDefault="00AE1268" w:rsidP="00AE1268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 w:rsidRPr="00C143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14350">
        <w:rPr>
          <w:rFonts w:ascii="Times New Roman" w:hAnsi="Times New Roman"/>
          <w:sz w:val="24"/>
          <w:szCs w:val="24"/>
        </w:rPr>
        <w:t>Stretching</w:t>
      </w:r>
      <w:proofErr w:type="spellEnd"/>
      <w:r w:rsidRPr="00C14350">
        <w:rPr>
          <w:rFonts w:ascii="Times New Roman" w:hAnsi="Times New Roman"/>
          <w:sz w:val="24"/>
          <w:szCs w:val="24"/>
        </w:rPr>
        <w:t>- ćwiczenia rozciągające szczególnie mięśnie nóg,</w:t>
      </w:r>
    </w:p>
    <w:p w:rsidR="00AE1268" w:rsidRPr="00C14350" w:rsidRDefault="00AE1268" w:rsidP="00AE1268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 w:rsidRPr="00C14350">
        <w:rPr>
          <w:rFonts w:ascii="Times New Roman" w:hAnsi="Times New Roman"/>
          <w:sz w:val="24"/>
          <w:szCs w:val="24"/>
        </w:rPr>
        <w:t>- podsumowanie pracy uczniów, podziękowanie uczniom za wysiłek,</w:t>
      </w:r>
    </w:p>
    <w:p w:rsidR="00AE1268" w:rsidRDefault="00AE1268" w:rsidP="00AE1268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 w:rsidRPr="00C14350">
        <w:rPr>
          <w:rFonts w:ascii="Times New Roman" w:hAnsi="Times New Roman"/>
          <w:sz w:val="24"/>
          <w:szCs w:val="24"/>
        </w:rPr>
        <w:t>- przypomnienie nowych nazw kroków na stepie</w:t>
      </w:r>
    </w:p>
    <w:p w:rsidR="00AE1268" w:rsidRDefault="00AE1268" w:rsidP="00AE1268">
      <w:pPr>
        <w:numPr>
          <w:ilvl w:val="0"/>
          <w:numId w:val="2"/>
        </w:numPr>
        <w:spacing w:line="336" w:lineRule="auto"/>
        <w:jc w:val="left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 an instrument that aids in the observation of remote objects by collecting</w:t>
      </w:r>
      <w:r>
        <w:rPr>
          <w:rStyle w:val="NagwekZnak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hyperlink r:id="rId5" w:history="1">
        <w:r>
          <w:rPr>
            <w:rStyle w:val="Nagwe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electromagnetic radiation</w:t>
        </w:r>
      </w:hyperlink>
      <w:r>
        <w:rPr>
          <w:rStyle w:val="NagwekZnak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(such as</w:t>
      </w:r>
      <w:r>
        <w:rPr>
          <w:rStyle w:val="NagwekZnak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hyperlink r:id="rId6" w:history="1">
        <w:r>
          <w:rPr>
            <w:rStyle w:val="Nagwe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visible light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).</w:t>
      </w:r>
      <w:r>
        <w:rPr>
          <w:rStyle w:val="NagwekZnak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AE1268" w:rsidRDefault="00AE1268" w:rsidP="00AE1268">
      <w:pPr>
        <w:numPr>
          <w:ilvl w:val="0"/>
          <w:numId w:val="2"/>
        </w:numPr>
        <w:spacing w:line="336" w:lineRule="auto"/>
        <w:jc w:val="left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 the distance that</w:t>
      </w:r>
      <w:r>
        <w:rPr>
          <w:rStyle w:val="NagwekZnak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hyperlink r:id="rId7" w:history="1">
        <w:r>
          <w:rPr>
            <w:rStyle w:val="Nagwe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light travels in vacuum</w:t>
        </w:r>
      </w:hyperlink>
      <w:r>
        <w:rPr>
          <w:rStyle w:val="NagwekZnak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 one</w:t>
      </w:r>
      <w:hyperlink r:id="rId8" w:history="1">
        <w:r>
          <w:rPr>
            <w:rStyle w:val="Nagwe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 xml:space="preserve"> year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AE1268" w:rsidRDefault="00AE1268" w:rsidP="00AE1268">
      <w:pPr>
        <w:numPr>
          <w:ilvl w:val="0"/>
          <w:numId w:val="2"/>
        </w:numPr>
        <w:spacing w:line="336" w:lineRule="auto"/>
        <w:jc w:val="left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 a</w:t>
      </w:r>
      <w:r>
        <w:rPr>
          <w:rStyle w:val="NagwekZnak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hyperlink r:id="rId9" w:history="1">
        <w:r>
          <w:rPr>
            <w:rStyle w:val="Nagwe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natural phenomenon</w:t>
        </w:r>
      </w:hyperlink>
      <w:r>
        <w:rPr>
          <w:rStyle w:val="NagwekZnak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by which all things attract one another including stars, planets, galaxies and even light and sub-atomic particles.</w:t>
      </w:r>
    </w:p>
    <w:p w:rsidR="00AE1268" w:rsidRPr="00C14350" w:rsidRDefault="00AE1268" w:rsidP="00AE1268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</w:p>
    <w:p w:rsidR="00AE1268" w:rsidRDefault="00AE1268" w:rsidP="00AE12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</w:pPr>
    </w:p>
    <w:p w:rsidR="00AE1268" w:rsidRDefault="00AE1268" w:rsidP="00AE1268">
      <w:pPr>
        <w:ind w:left="0" w:firstLine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AE1268" w:rsidRDefault="00AE1268" w:rsidP="00AE1268">
      <w:pPr>
        <w:ind w:left="142" w:hanging="62"/>
        <w:rPr>
          <w:rFonts w:ascii="Times New Roman" w:hAnsi="Times New Roman"/>
          <w:sz w:val="8"/>
          <w:szCs w:val="8"/>
        </w:rPr>
      </w:pPr>
    </w:p>
    <w:p w:rsidR="00AE1268" w:rsidRPr="007D6E51" w:rsidRDefault="00AE1268" w:rsidP="00AE1268">
      <w:pPr>
        <w:spacing w:line="336" w:lineRule="auto"/>
        <w:ind w:left="0" w:firstLine="0"/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 Match the words to its definition</w:t>
      </w:r>
    </w:p>
    <w:p w:rsidR="00AE1268" w:rsidRDefault="00AE1268" w:rsidP="00AE1268">
      <w:pPr>
        <w:numPr>
          <w:ilvl w:val="0"/>
          <w:numId w:val="1"/>
        </w:numPr>
        <w:spacing w:line="336" w:lineRule="auto"/>
        <w:ind w:left="80" w:firstLine="0"/>
        <w:jc w:val="left"/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The</w:t>
      </w:r>
      <w:r>
        <w:rPr>
          <w:rStyle w:val="NagwekZnak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Milky</w:t>
      </w:r>
      <w:proofErr w:type="spellEnd"/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Way</w:t>
      </w:r>
      <w:proofErr w:type="spellEnd"/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ab/>
      </w:r>
    </w:p>
    <w:p w:rsidR="00AE1268" w:rsidRDefault="00AE1268" w:rsidP="00AE1268">
      <w:pPr>
        <w:numPr>
          <w:ilvl w:val="0"/>
          <w:numId w:val="1"/>
        </w:numPr>
        <w:spacing w:line="336" w:lineRule="auto"/>
        <w:ind w:left="8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light</w:t>
      </w:r>
      <w:proofErr w:type="spellEnd"/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year</w:t>
      </w:r>
      <w:proofErr w:type="spellEnd"/>
    </w:p>
    <w:p w:rsidR="00AE1268" w:rsidRDefault="00AE1268" w:rsidP="00AE1268">
      <w:pPr>
        <w:numPr>
          <w:ilvl w:val="0"/>
          <w:numId w:val="1"/>
        </w:numPr>
        <w:spacing w:line="336" w:lineRule="auto"/>
        <w:ind w:left="8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astronomical</w:t>
      </w:r>
      <w:proofErr w:type="spellEnd"/>
      <w:r>
        <w:rPr>
          <w:rFonts w:ascii="Times New Roman" w:hAnsi="Times New Roman"/>
          <w:sz w:val="24"/>
          <w:szCs w:val="24"/>
        </w:rPr>
        <w:t xml:space="preserve"> unit</w:t>
      </w:r>
    </w:p>
    <w:p w:rsidR="00AE1268" w:rsidRDefault="00AE1268" w:rsidP="00AE1268">
      <w:pPr>
        <w:numPr>
          <w:ilvl w:val="0"/>
          <w:numId w:val="1"/>
        </w:numPr>
        <w:spacing w:line="336" w:lineRule="auto"/>
        <w:ind w:left="8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speed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light</w:t>
      </w:r>
      <w:proofErr w:type="spellEnd"/>
    </w:p>
    <w:p w:rsidR="00AE1268" w:rsidRDefault="00AE1268" w:rsidP="00AE1268">
      <w:pPr>
        <w:numPr>
          <w:ilvl w:val="0"/>
          <w:numId w:val="1"/>
        </w:numPr>
        <w:spacing w:line="336" w:lineRule="auto"/>
        <w:ind w:left="8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constellation</w:t>
      </w:r>
    </w:p>
    <w:p w:rsidR="00AE1268" w:rsidRDefault="00AE1268" w:rsidP="00AE1268">
      <w:pPr>
        <w:numPr>
          <w:ilvl w:val="0"/>
          <w:numId w:val="1"/>
        </w:numPr>
        <w:spacing w:line="336" w:lineRule="auto"/>
        <w:ind w:left="8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falling</w:t>
      </w:r>
      <w:proofErr w:type="spellEnd"/>
      <w:r>
        <w:rPr>
          <w:rFonts w:ascii="Times New Roman" w:hAnsi="Times New Roman"/>
          <w:sz w:val="24"/>
          <w:szCs w:val="24"/>
        </w:rPr>
        <w:t xml:space="preserve"> star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shooting</w:t>
      </w:r>
      <w:proofErr w:type="spellEnd"/>
      <w:r>
        <w:rPr>
          <w:rFonts w:ascii="Times New Roman" w:hAnsi="Times New Roman"/>
          <w:sz w:val="24"/>
          <w:szCs w:val="24"/>
        </w:rPr>
        <w:t xml:space="preserve"> star</w:t>
      </w:r>
    </w:p>
    <w:p w:rsidR="00AE1268" w:rsidRDefault="00AE1268" w:rsidP="00AE1268">
      <w:pPr>
        <w:numPr>
          <w:ilvl w:val="0"/>
          <w:numId w:val="1"/>
        </w:numPr>
        <w:spacing w:line="336" w:lineRule="auto"/>
        <w:ind w:left="8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gravity</w:t>
      </w:r>
      <w:proofErr w:type="spellEnd"/>
    </w:p>
    <w:p w:rsidR="00AE1268" w:rsidRDefault="00AE1268" w:rsidP="00AE1268">
      <w:pPr>
        <w:numPr>
          <w:ilvl w:val="0"/>
          <w:numId w:val="1"/>
        </w:numPr>
        <w:spacing w:line="336" w:lineRule="auto"/>
        <w:ind w:left="80" w:firstLine="0"/>
        <w:jc w:val="left"/>
        <w:rPr>
          <w:rFonts w:ascii="Times New Roman" w:hAnsi="Times New Roman"/>
          <w:sz w:val="8"/>
          <w:szCs w:val="8"/>
        </w:rPr>
      </w:pPr>
      <w:proofErr w:type="spellStart"/>
      <w:r>
        <w:rPr>
          <w:rFonts w:ascii="Times New Roman" w:hAnsi="Times New Roman"/>
          <w:sz w:val="24"/>
          <w:szCs w:val="24"/>
        </w:rPr>
        <w:t>telescope</w:t>
      </w:r>
      <w:proofErr w:type="spellEnd"/>
    </w:p>
    <w:p w:rsidR="00AE1268" w:rsidRDefault="00AE1268" w:rsidP="00AE1268">
      <w:pPr>
        <w:spacing w:line="336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F27380" w:rsidRDefault="00F27380">
      <w:bookmarkStart w:id="0" w:name="_GoBack"/>
      <w:bookmarkEnd w:id="0"/>
    </w:p>
    <w:sectPr w:rsidR="00F2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BF35576"/>
    <w:multiLevelType w:val="multilevel"/>
    <w:tmpl w:val="FF3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9F"/>
    <w:rsid w:val="0035249F"/>
    <w:rsid w:val="00AE1268"/>
    <w:rsid w:val="00F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5AE9-7193-4086-8286-A36486B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268"/>
    <w:pPr>
      <w:suppressAutoHyphens/>
      <w:spacing w:after="0" w:line="240" w:lineRule="auto"/>
      <w:ind w:left="1066" w:hanging="357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26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E1268"/>
    <w:rPr>
      <w:rFonts w:ascii="Calibri" w:eastAsia="Calibri" w:hAnsi="Calibri" w:cs="Times New Roman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E126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E1268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ulian_year_(astronomy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peed_of_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isible_ligh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Electromagnetic_radi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atural_phenomen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2022-06-02T10:28:00Z</dcterms:created>
  <dcterms:modified xsi:type="dcterms:W3CDTF">2022-06-02T10:28:00Z</dcterms:modified>
</cp:coreProperties>
</file>