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C1" w:rsidRDefault="009660C1" w:rsidP="009660C1">
      <w:pPr>
        <w:pStyle w:val="Default"/>
      </w:pPr>
    </w:p>
    <w:p w:rsidR="009660C1" w:rsidRDefault="009660C1" w:rsidP="009660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Scenariusz lekcji religii z wykorzystaniem TIK</w:t>
      </w:r>
    </w:p>
    <w:p w:rsidR="009660C1" w:rsidRDefault="009660C1" w:rsidP="009660C1">
      <w:pPr>
        <w:pStyle w:val="Default"/>
        <w:rPr>
          <w:b/>
          <w:bCs/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Temat: Biblia- Księga Słowa Bożego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Zamierzone cele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a. Zdobywanie wiadomości: </w:t>
      </w: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przypomnienie, usystematyzowanie i pogłębienie podstawowych wiadomości o Objawieniu Bożym i jego przekazywaniu, a w szczególności o Piśmie Świętym (jego genezie, autorach, natchnieniu, kanonie itp.),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poznawanie Boga, który przemówił i wciąż przemawia do człowieka.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b. Kształtowanie umiejętności: </w:t>
      </w:r>
    </w:p>
    <w:p w:rsidR="009660C1" w:rsidRDefault="009660C1" w:rsidP="009660C1">
      <w:pPr>
        <w:pStyle w:val="Default"/>
        <w:spacing w:after="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słuchania Słowa Bożego, </w:t>
      </w:r>
    </w:p>
    <w:p w:rsidR="009660C1" w:rsidRDefault="009660C1" w:rsidP="009660C1">
      <w:pPr>
        <w:pStyle w:val="Default"/>
        <w:spacing w:after="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rozważania Słowa Bożego, </w:t>
      </w:r>
    </w:p>
    <w:p w:rsidR="009660C1" w:rsidRDefault="009660C1" w:rsidP="009660C1">
      <w:pPr>
        <w:pStyle w:val="Default"/>
        <w:spacing w:after="5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odpowiadania na Słowo Boże,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modlitwy Słowem Bożym,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c. Rozwijanie postaw: </w:t>
      </w:r>
    </w:p>
    <w:p w:rsidR="009660C1" w:rsidRDefault="009660C1" w:rsidP="009660C1">
      <w:pPr>
        <w:pStyle w:val="Default"/>
        <w:spacing w:after="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postawy wdzięczności za dar Słowa Bożego, </w:t>
      </w:r>
    </w:p>
    <w:p w:rsidR="009660C1" w:rsidRDefault="009660C1" w:rsidP="009660C1">
      <w:pPr>
        <w:pStyle w:val="Default"/>
        <w:spacing w:after="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postawy szacunku wobec Świętej Księgi przez codzienną lekturę </w:t>
      </w:r>
    </w:p>
    <w:p w:rsidR="009660C1" w:rsidRDefault="009660C1" w:rsidP="009660C1">
      <w:pPr>
        <w:pStyle w:val="Default"/>
        <w:spacing w:after="5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postawy posłuszeństwa Słowu Bożemu w życiu osobistym i wspólnotowym,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postawy odpowiedzialności za głoszenie Słowa Bożego.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Proponowane środki: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Pismo Święte,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prezentacje multimedialne,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komputer i tablica interaktywna,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linki biblijne.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Proponowane metody: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opowiadanie,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krótki wykład,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praca z tekstem,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dyskusja,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pytania i odpowiedzi,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pokaz.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color w:val="auto"/>
        </w:rPr>
      </w:pPr>
    </w:p>
    <w:p w:rsidR="009660C1" w:rsidRDefault="009660C1" w:rsidP="009660C1">
      <w:pPr>
        <w:pStyle w:val="Default"/>
        <w:pageBreakBefore/>
        <w:rPr>
          <w:color w:val="auto"/>
        </w:rPr>
      </w:pPr>
    </w:p>
    <w:p w:rsidR="009660C1" w:rsidRDefault="009660C1" w:rsidP="009660C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</w:t>
      </w:r>
      <w:r w:rsidR="007A36FA">
        <w:rPr>
          <w:b/>
          <w:bCs/>
          <w:color w:val="auto"/>
          <w:sz w:val="23"/>
          <w:szCs w:val="23"/>
        </w:rPr>
        <w:t xml:space="preserve">Przebieg </w:t>
      </w:r>
      <w:r>
        <w:rPr>
          <w:b/>
          <w:bCs/>
          <w:color w:val="auto"/>
          <w:sz w:val="23"/>
          <w:szCs w:val="23"/>
        </w:rPr>
        <w:t xml:space="preserve">katechezy </w:t>
      </w:r>
    </w:p>
    <w:p w:rsidR="009660C1" w:rsidRDefault="009660C1" w:rsidP="009660C1">
      <w:pPr>
        <w:pStyle w:val="Default"/>
        <w:rPr>
          <w:color w:val="auto"/>
          <w:sz w:val="23"/>
          <w:szCs w:val="23"/>
        </w:rPr>
      </w:pPr>
    </w:p>
    <w:p w:rsidR="009660C1" w:rsidRDefault="009660C1" w:rsidP="009660C1">
      <w:pPr>
        <w:pStyle w:val="Default"/>
        <w:spacing w:after="4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Modlitwa </w:t>
      </w:r>
    </w:p>
    <w:p w:rsidR="009660C1" w:rsidRDefault="009660C1" w:rsidP="009660C1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Modlitwa przed czytaniem słowa Bożego </w:t>
      </w:r>
    </w:p>
    <w:p w:rsidR="009660C1" w:rsidRDefault="009660C1" w:rsidP="009660C1">
      <w:pPr>
        <w:pStyle w:val="Default"/>
        <w:rPr>
          <w:color w:val="auto"/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Roman Brandstaetter, </w:t>
      </w:r>
      <w:r>
        <w:rPr>
          <w:b/>
          <w:bCs/>
          <w:color w:val="800000"/>
          <w:sz w:val="23"/>
          <w:szCs w:val="23"/>
        </w:rPr>
        <w:t>Biblio, ojczyzno moja</w:t>
      </w:r>
      <w:r>
        <w:rPr>
          <w:color w:val="800000"/>
          <w:sz w:val="23"/>
          <w:szCs w:val="23"/>
        </w:rPr>
        <w:t xml:space="preserve">: </w:t>
      </w:r>
      <w:r>
        <w:rPr>
          <w:color w:val="0000FF"/>
          <w:sz w:val="23"/>
          <w:szCs w:val="23"/>
        </w:rPr>
        <w:t xml:space="preserve">http://www.pijarzy.pl/?strona,doc,pol,glowna,221,0,3780,1,221,ant.html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Słowo Biblijne dnia: </w:t>
      </w:r>
      <w:r>
        <w:rPr>
          <w:b/>
          <w:bCs/>
          <w:color w:val="800000"/>
          <w:sz w:val="23"/>
          <w:szCs w:val="23"/>
        </w:rPr>
        <w:t xml:space="preserve">Przypowieść o siewcy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Ewangelia według św. Mateusza (Mt 13,1-23), przekład: Biblia Tysiąclecia słuchowisko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http://www.biblijni.pl/Mt,13,1-9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Jan Marcin Kania OFM Cap, </w:t>
      </w:r>
      <w:r>
        <w:rPr>
          <w:b/>
          <w:bCs/>
          <w:color w:val="800000"/>
          <w:sz w:val="23"/>
          <w:szCs w:val="23"/>
        </w:rPr>
        <w:t xml:space="preserve">Medytacja o ziemi - przypowieść o siewcy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Uczniowie słuchają fragmentu medytacji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http://lectiodivina.pl/index.php?pageid=8297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Wprowadzenie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Roman </w:t>
      </w:r>
      <w:r>
        <w:rPr>
          <w:sz w:val="23"/>
          <w:szCs w:val="23"/>
        </w:rPr>
        <w:t xml:space="preserve">Brandstaetter, </w:t>
      </w:r>
      <w:r>
        <w:rPr>
          <w:b/>
          <w:bCs/>
          <w:color w:val="800000"/>
          <w:sz w:val="23"/>
          <w:szCs w:val="23"/>
        </w:rPr>
        <w:t xml:space="preserve">Hymn do Biblii: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http://www.ratunek.jasnagora.pl/lament-nie-czytanej-biblii.htm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Rozwinięcie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Rozmowa o Biblii </w:t>
      </w:r>
      <w:r>
        <w:rPr>
          <w:sz w:val="23"/>
          <w:szCs w:val="23"/>
        </w:rPr>
        <w:t xml:space="preserve">z wykorzystaniem tablicy interaktywnej i biblijnego serwera interaktywnego, prezentacja o Biblii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http://www.biblia.info.pl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http://biblia.wiara.pl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Pogłębienie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Rozmowa z uczniami o </w:t>
      </w:r>
      <w:r>
        <w:rPr>
          <w:b/>
          <w:bCs/>
          <w:color w:val="800000"/>
          <w:sz w:val="23"/>
          <w:szCs w:val="23"/>
        </w:rPr>
        <w:t>Słuchaniu Słowa Bożego</w:t>
      </w:r>
      <w:r>
        <w:rPr>
          <w:b/>
          <w:bCs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Uczniowie wymienią osoby NT, które słuchały Słów Boga </w:t>
      </w:r>
      <w:r>
        <w:rPr>
          <w:color w:val="0000FF"/>
          <w:sz w:val="23"/>
          <w:szCs w:val="23"/>
        </w:rPr>
        <w:t xml:space="preserve">http://przemysl.biblista.pl/index.php?option=com_content&amp;task=view&amp;id=56&amp;Itemid=62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ks. Franciszek Blachnicki, </w:t>
      </w:r>
      <w:r>
        <w:rPr>
          <w:b/>
          <w:bCs/>
          <w:color w:val="800000"/>
          <w:sz w:val="23"/>
          <w:szCs w:val="23"/>
        </w:rPr>
        <w:t>Tajemnica Słowa Bożego</w:t>
      </w:r>
      <w:r>
        <w:rPr>
          <w:b/>
          <w:bCs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http://www.dk.oaza.pl/v7/zalozyciel.php?rdz=9&amp;numer=93&amp;art=5&amp;rozdz=3 </w:t>
      </w:r>
    </w:p>
    <w:p w:rsidR="009660C1" w:rsidRDefault="009660C1" w:rsidP="009660C1">
      <w:pPr>
        <w:pStyle w:val="Default"/>
        <w:spacing w:after="4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Zastosowanie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Sławni ludzie o Biblii – wybór myśli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b/>
          <w:bCs/>
          <w:color w:val="800000"/>
          <w:sz w:val="23"/>
          <w:szCs w:val="23"/>
        </w:rPr>
        <w:t xml:space="preserve">Zachwyt nad Biblią </w:t>
      </w:r>
      <w:r>
        <w:rPr>
          <w:sz w:val="23"/>
          <w:szCs w:val="23"/>
        </w:rPr>
        <w:t xml:space="preserve">– rozmowa z abp. Gianfranco </w:t>
      </w:r>
      <w:proofErr w:type="spellStart"/>
      <w:r>
        <w:rPr>
          <w:sz w:val="23"/>
          <w:szCs w:val="23"/>
        </w:rPr>
        <w:t>Ravasim</w:t>
      </w:r>
      <w:proofErr w:type="spellEnd"/>
      <w:r>
        <w:rPr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http://prasa.wiara.pl/doc/456992.Zachwyt-nad-pieknem-Biblii </w:t>
      </w:r>
    </w:p>
    <w:p w:rsidR="009660C1" w:rsidRDefault="009660C1" w:rsidP="009660C1">
      <w:pPr>
        <w:pStyle w:val="Default"/>
        <w:spacing w:after="4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Modlitwa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Uczniowie słuchają poezji, zaproszenie do modlitwy w ciszy, Roman Brandstaetter, </w:t>
      </w:r>
      <w:r>
        <w:rPr>
          <w:b/>
          <w:bCs/>
          <w:color w:val="800000"/>
          <w:sz w:val="23"/>
          <w:szCs w:val="23"/>
        </w:rPr>
        <w:t>Biblio, ojczyzno moja</w:t>
      </w:r>
      <w:r>
        <w:rPr>
          <w:sz w:val="23"/>
          <w:szCs w:val="23"/>
        </w:rPr>
        <w:t xml:space="preserve">, </w:t>
      </w:r>
      <w:r>
        <w:rPr>
          <w:color w:val="0000FF"/>
          <w:sz w:val="23"/>
          <w:szCs w:val="23"/>
        </w:rPr>
        <w:t xml:space="preserve">http://www.pijarzy.pl/?strona,doc,pol,glowna,221,0,3780,1,221,ant.html </w:t>
      </w:r>
    </w:p>
    <w:p w:rsidR="009660C1" w:rsidRDefault="009660C1" w:rsidP="009660C1">
      <w:pPr>
        <w:pStyle w:val="Default"/>
        <w:rPr>
          <w:sz w:val="23"/>
          <w:szCs w:val="23"/>
        </w:rPr>
      </w:pPr>
      <w:bookmarkStart w:id="0" w:name="_GoBack"/>
      <w:bookmarkEnd w:id="0"/>
    </w:p>
    <w:p w:rsidR="009660C1" w:rsidRDefault="009660C1" w:rsidP="009660C1">
      <w:pPr>
        <w:pStyle w:val="Default"/>
        <w:rPr>
          <w:color w:val="auto"/>
        </w:rPr>
      </w:pPr>
    </w:p>
    <w:p w:rsidR="009660C1" w:rsidRDefault="009660C1" w:rsidP="009660C1">
      <w:pPr>
        <w:pStyle w:val="Default"/>
        <w:pageBreakBefore/>
        <w:rPr>
          <w:color w:val="auto"/>
        </w:rPr>
      </w:pPr>
    </w:p>
    <w:p w:rsidR="009660C1" w:rsidRDefault="009660C1" w:rsidP="009660C1">
      <w:pPr>
        <w:pStyle w:val="Default"/>
        <w:spacing w:after="7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V. Literatura </w:t>
      </w:r>
    </w:p>
    <w:p w:rsidR="009660C1" w:rsidRDefault="009660C1" w:rsidP="009660C1">
      <w:pPr>
        <w:pStyle w:val="Default"/>
        <w:spacing w:after="72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A. Teksty źródłowe </w:t>
      </w:r>
    </w:p>
    <w:p w:rsidR="009660C1" w:rsidRDefault="009660C1" w:rsidP="009660C1">
      <w:pPr>
        <w:pStyle w:val="Default"/>
        <w:spacing w:after="7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Dokumenty Kościoła Powszechnego </w:t>
      </w:r>
    </w:p>
    <w:p w:rsidR="009660C1" w:rsidRDefault="009660C1" w:rsidP="009660C1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Katechizm Kościoła Katolickiego (KKK) </w:t>
      </w:r>
    </w:p>
    <w:p w:rsidR="009660C1" w:rsidRDefault="009660C1" w:rsidP="009660C1">
      <w:pPr>
        <w:pStyle w:val="Default"/>
        <w:rPr>
          <w:color w:val="auto"/>
          <w:sz w:val="23"/>
          <w:szCs w:val="23"/>
        </w:rPr>
      </w:pPr>
    </w:p>
    <w:p w:rsidR="009660C1" w:rsidRDefault="009660C1" w:rsidP="009660C1">
      <w:pPr>
        <w:pStyle w:val="Default"/>
        <w:spacing w:after="66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B. Literatura pomocnicza </w:t>
      </w:r>
    </w:p>
    <w:p w:rsidR="009660C1" w:rsidRDefault="009660C1" w:rsidP="009660C1">
      <w:pPr>
        <w:pStyle w:val="Default"/>
        <w:spacing w:after="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Szerokie informacje o Biblii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Interaktywny serwer Biblijny zawierający m.in.: </w:t>
      </w: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Zrozumieć Biblię </w:t>
      </w: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Księgi Biblii </w:t>
      </w: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Internetowa Biblia 2000 </w:t>
      </w: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Biblie w Internecie </w:t>
      </w: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Słownik Postaci Biblijnych </w:t>
      </w: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Słownik Terminów Biblijnych </w:t>
      </w:r>
    </w:p>
    <w:p w:rsidR="009660C1" w:rsidRDefault="009660C1" w:rsidP="009660C1">
      <w:pPr>
        <w:pStyle w:val="Default"/>
        <w:spacing w:after="4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Słownik Miejsc Biblijnych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Programy Biblijne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http://www.biblia.info.pl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Dzieło Biblijne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http://biblista.pl/index.php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Szkoła Słowa Bożego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http://www.ssb24.pl/home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Podstawowe informacje o Biblii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http://biblia.wiara.pl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Słowo Boże – wykaz książek i artykułów o Słowie Bożym </w:t>
      </w:r>
    </w:p>
    <w:p w:rsidR="009660C1" w:rsidRDefault="009660C1" w:rsidP="009660C1">
      <w:pPr>
        <w:pStyle w:val="Default"/>
        <w:rPr>
          <w:color w:val="800000"/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http://www.ssb24.pl/warto_przeczytac,32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Ukierunkowane informacje o Biblii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My czytamy Słowo, Słowo odczytuje nas </w:t>
      </w:r>
      <w:r>
        <w:rPr>
          <w:sz w:val="23"/>
          <w:szCs w:val="23"/>
        </w:rPr>
        <w:t xml:space="preserve">– rozmowa z ojcem </w:t>
      </w:r>
      <w:proofErr w:type="spellStart"/>
      <w:r>
        <w:rPr>
          <w:sz w:val="23"/>
          <w:szCs w:val="23"/>
        </w:rPr>
        <w:t>Amedeo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Cencinim</w:t>
      </w:r>
      <w:proofErr w:type="spellEnd"/>
      <w:r>
        <w:rPr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http://prasa.wiara.pl/doc/455843.My-czytamy-Slowo-Slowo-odczytuje-nas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Pismo Święte rośnie wraz z czytającym </w:t>
      </w:r>
      <w:r>
        <w:rPr>
          <w:sz w:val="23"/>
          <w:szCs w:val="23"/>
        </w:rPr>
        <w:t xml:space="preserve">– rozmowa z księdzem K. </w:t>
      </w:r>
      <w:proofErr w:type="spellStart"/>
      <w:r>
        <w:rPr>
          <w:sz w:val="23"/>
          <w:szCs w:val="23"/>
        </w:rPr>
        <w:t>Wonsem</w:t>
      </w:r>
      <w:proofErr w:type="spellEnd"/>
      <w:r>
        <w:rPr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http://prasa.wiara.pl/doc/460707.Pismo-Swiete-rosnie-wraz-z-czytajacym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color w:val="800000"/>
          <w:sz w:val="23"/>
          <w:szCs w:val="23"/>
        </w:rPr>
        <w:t xml:space="preserve">Zachwyt nad Biblią </w:t>
      </w:r>
      <w:r>
        <w:rPr>
          <w:sz w:val="23"/>
          <w:szCs w:val="23"/>
        </w:rPr>
        <w:t xml:space="preserve">– rozmowa z abp. Gianfranco </w:t>
      </w:r>
      <w:proofErr w:type="spellStart"/>
      <w:r>
        <w:rPr>
          <w:sz w:val="23"/>
          <w:szCs w:val="23"/>
        </w:rPr>
        <w:t>Ravasim</w:t>
      </w:r>
      <w:proofErr w:type="spellEnd"/>
      <w:r>
        <w:rPr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http://prasa.wiara.pl/doc/456992.Zachwyt-nad-pieknem-Biblii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ks. Franciszek Blachnicki, </w:t>
      </w:r>
      <w:r>
        <w:rPr>
          <w:b/>
          <w:bCs/>
          <w:color w:val="800000"/>
          <w:sz w:val="23"/>
          <w:szCs w:val="23"/>
        </w:rPr>
        <w:t>Tajemnica Słowa Bożego</w:t>
      </w:r>
      <w:r>
        <w:rPr>
          <w:b/>
          <w:bCs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http://www.dk.oaza.pl/v7/zalozyciel.php?rdz=9&amp;numer=93&amp;art=5&amp;rozdz=3 </w:t>
      </w:r>
      <w:r>
        <w:rPr>
          <w:sz w:val="23"/>
          <w:szCs w:val="23"/>
        </w:rPr>
        <w:t xml:space="preserve">4 </w:t>
      </w:r>
    </w:p>
    <w:p w:rsidR="009660C1" w:rsidRDefault="009660C1" w:rsidP="009660C1">
      <w:pPr>
        <w:pStyle w:val="Default"/>
        <w:rPr>
          <w:color w:val="auto"/>
        </w:rPr>
      </w:pPr>
    </w:p>
    <w:p w:rsidR="009660C1" w:rsidRDefault="009660C1" w:rsidP="009660C1">
      <w:pPr>
        <w:pStyle w:val="Default"/>
        <w:pageBreakBefore/>
        <w:rPr>
          <w:color w:val="auto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Roman Brandstaetter, </w:t>
      </w:r>
      <w:r>
        <w:rPr>
          <w:b/>
          <w:bCs/>
          <w:color w:val="800000"/>
          <w:sz w:val="23"/>
          <w:szCs w:val="23"/>
        </w:rPr>
        <w:t>Lament nie czytanej Biblii; Hymn do Biblii; Życiorys własny Boga</w:t>
      </w:r>
      <w:r>
        <w:rPr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http://www.ratunek.jasnagora.pl/lament-nie-czytanej-biblii.htm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Roman Brandstaetter, </w:t>
      </w:r>
      <w:r>
        <w:rPr>
          <w:b/>
          <w:bCs/>
          <w:color w:val="800000"/>
          <w:sz w:val="23"/>
          <w:szCs w:val="23"/>
        </w:rPr>
        <w:t>Biblio, ojczyzno moja</w:t>
      </w:r>
      <w:r>
        <w:rPr>
          <w:sz w:val="23"/>
          <w:szCs w:val="23"/>
        </w:rPr>
        <w:t xml:space="preserve">, </w:t>
      </w:r>
      <w:r>
        <w:rPr>
          <w:color w:val="0000FF"/>
          <w:sz w:val="23"/>
          <w:szCs w:val="23"/>
        </w:rPr>
        <w:t xml:space="preserve">http://www.pijarzy.pl/?strona,doc,pol,glowna,221,0,3780,1,221,ant.html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Bp Ignacy Dec, </w:t>
      </w:r>
      <w:r>
        <w:rPr>
          <w:b/>
          <w:bCs/>
          <w:color w:val="800000"/>
          <w:sz w:val="23"/>
          <w:szCs w:val="23"/>
        </w:rPr>
        <w:t>Wobec Słowa Bożego</w:t>
      </w:r>
      <w:r>
        <w:rPr>
          <w:b/>
          <w:bCs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http://www.przewodnik-katolicki.pl/nr/blizej_biblii/wobec_slowa_bozego.html </w:t>
      </w:r>
      <w:r>
        <w:rPr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http://www.niedziela.pl/artykul/55452/nd/Wobec-Slowa-Bozego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Stanisław </w:t>
      </w:r>
      <w:proofErr w:type="spellStart"/>
      <w:r>
        <w:rPr>
          <w:sz w:val="23"/>
          <w:szCs w:val="23"/>
        </w:rPr>
        <w:t>Haręzga</w:t>
      </w:r>
      <w:proofErr w:type="spellEnd"/>
      <w:r>
        <w:rPr>
          <w:sz w:val="23"/>
          <w:szCs w:val="23"/>
        </w:rPr>
        <w:t xml:space="preserve">, </w:t>
      </w:r>
      <w:r>
        <w:rPr>
          <w:b/>
          <w:bCs/>
          <w:color w:val="800000"/>
          <w:sz w:val="23"/>
          <w:szCs w:val="23"/>
        </w:rPr>
        <w:t>Materiały do modlitwy i spotkań na temat słuchania Słowa Bożego</w:t>
      </w:r>
      <w:r>
        <w:rPr>
          <w:b/>
          <w:bCs/>
          <w:sz w:val="23"/>
          <w:szCs w:val="23"/>
        </w:rPr>
        <w:t xml:space="preserve">, </w:t>
      </w:r>
      <w:r>
        <w:rPr>
          <w:color w:val="0000FF"/>
          <w:sz w:val="23"/>
          <w:szCs w:val="23"/>
        </w:rPr>
        <w:t xml:space="preserve">http://przemysl.biblista.pl/index.php?option=com_content&amp;task=view&amp;id=56&amp;Itemid=62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Jan Marcin Kania OFM Cap, </w:t>
      </w:r>
      <w:r>
        <w:rPr>
          <w:b/>
          <w:bCs/>
          <w:color w:val="800000"/>
          <w:sz w:val="23"/>
          <w:szCs w:val="23"/>
        </w:rPr>
        <w:t>Medytacja o ziemi - przypowieść o siewcy</w:t>
      </w:r>
      <w:r>
        <w:rPr>
          <w:b/>
          <w:bCs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http://lectiodivina.pl/index.php?pageid=8297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ks. Jan Kochel, </w:t>
      </w:r>
      <w:r>
        <w:rPr>
          <w:b/>
          <w:bCs/>
          <w:color w:val="800000"/>
          <w:sz w:val="23"/>
          <w:szCs w:val="23"/>
        </w:rPr>
        <w:t>Przewodnik Szkoły Słowa Bożego</w:t>
      </w:r>
      <w:r>
        <w:rPr>
          <w:b/>
          <w:bCs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http://www.ssb24.pl/przewodnik_ssb,6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ks. Jan Kochel, </w:t>
      </w:r>
      <w:r>
        <w:rPr>
          <w:b/>
          <w:bCs/>
          <w:color w:val="800000"/>
          <w:sz w:val="23"/>
          <w:szCs w:val="23"/>
        </w:rPr>
        <w:t>Katechetyczny poradnik biblijny</w:t>
      </w:r>
      <w:r>
        <w:rPr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http://www.ssb24.pl/warto_przeczytac,6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Dominik Kustra, </w:t>
      </w:r>
      <w:r>
        <w:rPr>
          <w:b/>
          <w:bCs/>
          <w:color w:val="800000"/>
          <w:sz w:val="23"/>
          <w:szCs w:val="23"/>
        </w:rPr>
        <w:t>Odkurzyć Biblię</w:t>
      </w:r>
      <w:r>
        <w:rPr>
          <w:b/>
          <w:bCs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http://www.opoka.org.pl/biblioteka/T/TB/odkurzyc_biblie.html </w:t>
      </w:r>
    </w:p>
    <w:p w:rsidR="009660C1" w:rsidRDefault="009660C1" w:rsidP="009660C1">
      <w:pPr>
        <w:pStyle w:val="Default"/>
        <w:rPr>
          <w:color w:val="323232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ks. Józef </w:t>
      </w:r>
      <w:proofErr w:type="spellStart"/>
      <w:r>
        <w:rPr>
          <w:sz w:val="23"/>
          <w:szCs w:val="23"/>
        </w:rPr>
        <w:t>Pierzchalski</w:t>
      </w:r>
      <w:proofErr w:type="spellEnd"/>
      <w:r>
        <w:rPr>
          <w:sz w:val="23"/>
          <w:szCs w:val="23"/>
        </w:rPr>
        <w:t xml:space="preserve">, </w:t>
      </w:r>
      <w:r>
        <w:rPr>
          <w:b/>
          <w:bCs/>
          <w:color w:val="800000"/>
          <w:sz w:val="23"/>
          <w:szCs w:val="23"/>
        </w:rPr>
        <w:t>Czy można być szczęśliwym bez czytania Pisma Świętego</w:t>
      </w:r>
      <w:r>
        <w:rPr>
          <w:color w:val="323232"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color w:val="323232"/>
          <w:sz w:val="23"/>
          <w:szCs w:val="23"/>
        </w:rPr>
      </w:pPr>
    </w:p>
    <w:p w:rsidR="009660C1" w:rsidRDefault="009660C1" w:rsidP="009660C1">
      <w:pPr>
        <w:pStyle w:val="Default"/>
        <w:rPr>
          <w:color w:val="323232"/>
          <w:sz w:val="23"/>
          <w:szCs w:val="23"/>
        </w:rPr>
      </w:pPr>
      <w:r>
        <w:rPr>
          <w:color w:val="0000FF"/>
          <w:sz w:val="23"/>
          <w:szCs w:val="23"/>
        </w:rPr>
        <w:t xml:space="preserve">http://pierzchalski.ecclesia.org.pl/index.php?page=10&amp;id=10-01&amp;sz=&amp;pyt=365 </w:t>
      </w:r>
      <w:r>
        <w:rPr>
          <w:color w:val="323232"/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ks. Kazimierz Skwierawski, </w:t>
      </w:r>
      <w:r>
        <w:rPr>
          <w:b/>
          <w:bCs/>
          <w:color w:val="800000"/>
          <w:sz w:val="23"/>
          <w:szCs w:val="23"/>
        </w:rPr>
        <w:t>Grzechy wobec Słowa Bożego</w:t>
      </w:r>
      <w:r>
        <w:rPr>
          <w:sz w:val="23"/>
          <w:szCs w:val="23"/>
        </w:rPr>
        <w:t xml:space="preserve">,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color w:val="0000FF"/>
          <w:sz w:val="23"/>
          <w:szCs w:val="23"/>
        </w:rPr>
        <w:t xml:space="preserve">http://www.ekspreshomiletyczny.pl/index.php?page=grzechy-wobec-slowa-bozego- </w:t>
      </w:r>
    </w:p>
    <w:p w:rsidR="009660C1" w:rsidRDefault="009660C1" w:rsidP="009660C1">
      <w:pPr>
        <w:pStyle w:val="Default"/>
        <w:rPr>
          <w:sz w:val="23"/>
          <w:szCs w:val="23"/>
        </w:rPr>
      </w:pPr>
      <w:proofErr w:type="spellStart"/>
      <w:r>
        <w:rPr>
          <w:color w:val="0000FF"/>
          <w:sz w:val="23"/>
          <w:szCs w:val="23"/>
        </w:rPr>
        <w:t>ks-kazimierz-skwierawski</w:t>
      </w:r>
      <w:proofErr w:type="spellEnd"/>
      <w:r>
        <w:rPr>
          <w:color w:val="0000FF"/>
          <w:sz w:val="23"/>
          <w:szCs w:val="23"/>
        </w:rPr>
        <w:t xml:space="preserve"> </w:t>
      </w:r>
    </w:p>
    <w:p w:rsidR="009660C1" w:rsidRDefault="009660C1" w:rsidP="009660C1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ks. Maciej Warowny, </w:t>
      </w:r>
      <w:r>
        <w:rPr>
          <w:b/>
          <w:bCs/>
          <w:color w:val="800000"/>
          <w:sz w:val="23"/>
          <w:szCs w:val="23"/>
        </w:rPr>
        <w:t>Przypowieść o siewcy</w:t>
      </w:r>
      <w:r>
        <w:rPr>
          <w:color w:val="323232"/>
          <w:sz w:val="23"/>
          <w:szCs w:val="23"/>
        </w:rPr>
        <w:t xml:space="preserve">, </w:t>
      </w:r>
      <w:r>
        <w:rPr>
          <w:color w:val="0000FF"/>
          <w:sz w:val="23"/>
          <w:szCs w:val="23"/>
        </w:rPr>
        <w:t xml:space="preserve">http://www.sfd.kuria.lublin.pl/index.php?option=com_content&amp;view=article&amp;id=1860:xv-niedziela- </w:t>
      </w:r>
    </w:p>
    <w:p w:rsidR="00106D18" w:rsidRDefault="00106D18" w:rsidP="009660C1"/>
    <w:sectPr w:rsidR="0010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C1"/>
    <w:rsid w:val="00106D18"/>
    <w:rsid w:val="007A36FA"/>
    <w:rsid w:val="009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B9E5-D2AF-4A62-84F4-EE6F5DB9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2022-11-03T07:43:00Z</dcterms:created>
  <dcterms:modified xsi:type="dcterms:W3CDTF">2022-11-03T07:43:00Z</dcterms:modified>
</cp:coreProperties>
</file>